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0000001" w14:textId="77777777" w:rsidR="00D412E3" w:rsidRDefault="00460244">
      <w:pPr>
        <w:pStyle w:val="Heading2"/>
        <w:keepNext w:val="0"/>
        <w:keepLines w:val="0"/>
        <w:spacing w:after="80"/>
        <w:rPr>
          <w:rFonts w:ascii="Gill Sans" w:eastAsia="Gill Sans" w:hAnsi="Gill Sans" w:cs="Gill Sans"/>
          <w:b/>
          <w:bCs/>
          <w:sz w:val="34"/>
          <w:szCs w:val="34"/>
        </w:rPr>
      </w:pPr>
      <w:bookmarkStart w:id="0" w:name="_vlubd3ltc58c" w:colFirst="0" w:colLast="0"/>
      <w:bookmarkStart w:id="1" w:name="_GoBack"/>
      <w:bookmarkEnd w:id="0"/>
      <w:bookmarkEnd w:id="1"/>
      <w:r>
        <w:rPr>
          <w:rFonts w:ascii="Gill Sans" w:eastAsia="Gill Sans" w:hAnsi="Gill Sans" w:cs="Gill Sans"/>
          <w:b/>
          <w:bCs/>
          <w:sz w:val="34"/>
          <w:szCs w:val="34"/>
        </w:rPr>
        <w:t>Deputy Headteacher Job Description</w:t>
      </w:r>
    </w:p>
    <w:p w14:paraId="00000002" w14:textId="77777777" w:rsidR="00D412E3" w:rsidRDefault="00460244">
      <w:pPr>
        <w:spacing w:before="240" w:line="240" w:lineRule="auto"/>
        <w:rPr>
          <w:rFonts w:ascii="Gill Sans" w:eastAsia="Gill Sans" w:hAnsi="Gill Sans" w:cs="Gill Sans"/>
        </w:rPr>
      </w:pPr>
      <w:r>
        <w:rPr>
          <w:rFonts w:ascii="Gill Sans" w:eastAsia="Gill Sans" w:hAnsi="Gill Sans" w:cs="Gill Sans"/>
          <w:b/>
          <w:bCs/>
        </w:rPr>
        <w:t>Rusper Primary School – Bohunt Education Trust (BET)</w:t>
      </w:r>
      <w:r>
        <w:rPr>
          <w:rFonts w:ascii="Gill Sans" w:eastAsia="Gill Sans" w:hAnsi="Gill Sans" w:cs="Gill Sans"/>
          <w:b/>
          <w:bCs/>
        </w:rPr>
        <w:br/>
      </w:r>
      <w:r>
        <w:rPr>
          <w:rFonts w:ascii="Gill Sans" w:eastAsia="Gill Sans" w:hAnsi="Gill Sans" w:cs="Gill Sans"/>
        </w:rPr>
        <w:t xml:space="preserve"> </w:t>
      </w:r>
      <w:r>
        <w:rPr>
          <w:rFonts w:ascii="Gill Sans" w:eastAsia="Gill Sans" w:hAnsi="Gill Sans" w:cs="Gill Sans"/>
          <w:b/>
          <w:bCs/>
        </w:rPr>
        <w:t>Location:</w:t>
      </w:r>
      <w:r>
        <w:rPr>
          <w:rFonts w:ascii="Gill Sans" w:eastAsia="Gill Sans" w:hAnsi="Gill Sans" w:cs="Gill Sans"/>
        </w:rPr>
        <w:t xml:space="preserve"> Rusper, West Sussex</w:t>
      </w:r>
      <w:r>
        <w:rPr>
          <w:rFonts w:ascii="Gill Sans" w:eastAsia="Gill Sans" w:hAnsi="Gill Sans" w:cs="Gill Sans"/>
        </w:rPr>
        <w:br/>
        <w:t xml:space="preserve"> </w:t>
      </w:r>
      <w:r>
        <w:rPr>
          <w:rFonts w:ascii="Gill Sans" w:eastAsia="Gill Sans" w:hAnsi="Gill Sans" w:cs="Gill Sans"/>
          <w:b/>
          <w:bCs/>
        </w:rPr>
        <w:t>Responsible to:</w:t>
      </w:r>
      <w:r>
        <w:rPr>
          <w:rFonts w:ascii="Gill Sans" w:eastAsia="Gill Sans" w:hAnsi="Gill Sans" w:cs="Gill Sans"/>
        </w:rPr>
        <w:t xml:space="preserve"> Headteacher </w:t>
      </w:r>
    </w:p>
    <w:p w14:paraId="00000003" w14:textId="77777777" w:rsidR="00D412E3" w:rsidRDefault="00460244">
      <w:pPr>
        <w:spacing w:before="240" w:line="240" w:lineRule="auto"/>
        <w:rPr>
          <w:rFonts w:ascii="Gill Sans" w:eastAsia="Gill Sans" w:hAnsi="Gill Sans" w:cs="Gill Sans"/>
        </w:rPr>
      </w:pPr>
      <w:r>
        <w:rPr>
          <w:rFonts w:ascii="Gill Sans" w:eastAsia="Gill Sans" w:hAnsi="Gill Sans" w:cs="Gill Sans"/>
          <w:b/>
          <w:bCs/>
        </w:rPr>
        <w:t xml:space="preserve">Contract: </w:t>
      </w:r>
      <w:r>
        <w:rPr>
          <w:rFonts w:ascii="Gill Sans" w:eastAsia="Gill Sans" w:hAnsi="Gill Sans" w:cs="Gill Sans"/>
        </w:rPr>
        <w:t>Part -time 0.6, permanent</w:t>
      </w:r>
    </w:p>
    <w:p w14:paraId="00000004" w14:textId="77777777" w:rsidR="00D412E3" w:rsidRDefault="00D412E3">
      <w:pPr>
        <w:spacing w:before="240" w:after="240"/>
        <w:rPr>
          <w:rFonts w:ascii="Gill Sans" w:eastAsia="Gill Sans" w:hAnsi="Gill Sans" w:cs="Gill Sans"/>
        </w:rPr>
      </w:pPr>
    </w:p>
    <w:p w14:paraId="00000005" w14:textId="77777777" w:rsidR="00D412E3" w:rsidRDefault="00460244">
      <w:pPr>
        <w:pStyle w:val="Heading3"/>
        <w:keepNext w:val="0"/>
        <w:keepLines w:val="0"/>
        <w:spacing w:before="280"/>
        <w:rPr>
          <w:rFonts w:ascii="Gill Sans" w:eastAsia="Gill Sans" w:hAnsi="Gill Sans" w:cs="Gill Sans"/>
          <w:b/>
          <w:bCs/>
          <w:color w:val="000000"/>
          <w:sz w:val="26"/>
          <w:szCs w:val="26"/>
        </w:rPr>
      </w:pPr>
      <w:bookmarkStart w:id="2" w:name="_2nhyhqnukzqf" w:colFirst="0" w:colLast="0"/>
      <w:bookmarkEnd w:id="2"/>
      <w:r>
        <w:rPr>
          <w:rFonts w:ascii="Gill Sans" w:eastAsia="Gill Sans" w:hAnsi="Gill Sans" w:cs="Gill Sans"/>
          <w:b/>
          <w:bCs/>
          <w:color w:val="000000"/>
          <w:sz w:val="26"/>
          <w:szCs w:val="26"/>
        </w:rPr>
        <w:t>Main Purpose</w:t>
      </w:r>
    </w:p>
    <w:p w14:paraId="00000006" w14:textId="77777777" w:rsidR="00D412E3" w:rsidRDefault="00460244">
      <w:pPr>
        <w:spacing w:before="240" w:after="240"/>
        <w:rPr>
          <w:rFonts w:ascii="Gill Sans" w:eastAsia="Gill Sans" w:hAnsi="Gill Sans" w:cs="Gill Sans"/>
        </w:rPr>
      </w:pPr>
      <w:r>
        <w:rPr>
          <w:rFonts w:ascii="Gill Sans" w:eastAsia="Gill Sans" w:hAnsi="Gill Sans" w:cs="Gill Sans"/>
        </w:rPr>
        <w:t>To work with the Headteacher to provide inspiring and effective leadership across all aspects of school life, securing high-quality teaching, learning, and personal development for every pupil in line with the values and vision of Bohunt Education Trust an</w:t>
      </w:r>
      <w:r>
        <w:rPr>
          <w:rFonts w:ascii="Gill Sans" w:eastAsia="Gill Sans" w:hAnsi="Gill Sans" w:cs="Gill Sans"/>
        </w:rPr>
        <w:t>d the Rusper community.</w:t>
      </w:r>
    </w:p>
    <w:p w14:paraId="00000007" w14:textId="77777777" w:rsidR="00D412E3" w:rsidRDefault="00460244">
      <w:pPr>
        <w:spacing w:before="240" w:after="240"/>
        <w:rPr>
          <w:rFonts w:ascii="Gill Sans" w:eastAsia="Gill Sans" w:hAnsi="Gill Sans" w:cs="Gill Sans"/>
        </w:rPr>
      </w:pPr>
      <w:r>
        <w:rPr>
          <w:rFonts w:ascii="Gill Sans" w:eastAsia="Gill Sans" w:hAnsi="Gill Sans" w:cs="Gill Sans"/>
        </w:rPr>
        <w:t>The Deputy Headteacher will:</w:t>
      </w:r>
    </w:p>
    <w:p w14:paraId="00000008" w14:textId="77777777" w:rsidR="00D412E3" w:rsidRDefault="00460244">
      <w:pPr>
        <w:numPr>
          <w:ilvl w:val="0"/>
          <w:numId w:val="4"/>
        </w:numPr>
        <w:spacing w:before="240"/>
        <w:rPr>
          <w:rFonts w:ascii="Gill Sans" w:eastAsia="Gill Sans" w:hAnsi="Gill Sans" w:cs="Gill Sans"/>
        </w:rPr>
      </w:pPr>
      <w:r>
        <w:rPr>
          <w:rFonts w:ascii="Gill Sans" w:eastAsia="Gill Sans" w:hAnsi="Gill Sans" w:cs="Gill Sans"/>
        </w:rPr>
        <w:t>Undertake the normal responsibilities of a class teacher.</w:t>
      </w:r>
      <w:r>
        <w:rPr>
          <w:rFonts w:ascii="Gill Sans" w:eastAsia="Gill Sans" w:hAnsi="Gill Sans" w:cs="Gill Sans"/>
        </w:rPr>
        <w:br/>
      </w:r>
    </w:p>
    <w:p w14:paraId="00000009" w14:textId="77777777" w:rsidR="00D412E3" w:rsidRDefault="00460244">
      <w:pPr>
        <w:numPr>
          <w:ilvl w:val="0"/>
          <w:numId w:val="4"/>
        </w:numPr>
        <w:rPr>
          <w:rFonts w:ascii="Gill Sans" w:eastAsia="Gill Sans" w:hAnsi="Gill Sans" w:cs="Gill Sans"/>
        </w:rPr>
      </w:pPr>
      <w:r>
        <w:rPr>
          <w:rFonts w:ascii="Gill Sans" w:eastAsia="Gill Sans" w:hAnsi="Gill Sans" w:cs="Gill Sans"/>
        </w:rPr>
        <w:t>Be a key member of the Senior Leadership Team, supporting the Headteacher in strategic and operational leadership.</w:t>
      </w:r>
      <w:r>
        <w:rPr>
          <w:rFonts w:ascii="Gill Sans" w:eastAsia="Gill Sans" w:hAnsi="Gill Sans" w:cs="Gill Sans"/>
        </w:rPr>
        <w:br/>
      </w:r>
    </w:p>
    <w:p w14:paraId="0000000A" w14:textId="77777777" w:rsidR="00D412E3" w:rsidRDefault="00460244">
      <w:pPr>
        <w:numPr>
          <w:ilvl w:val="0"/>
          <w:numId w:val="4"/>
        </w:numPr>
        <w:rPr>
          <w:rFonts w:ascii="Gill Sans" w:eastAsia="Gill Sans" w:hAnsi="Gill Sans" w:cs="Gill Sans"/>
        </w:rPr>
      </w:pPr>
      <w:r>
        <w:rPr>
          <w:rFonts w:ascii="Gill Sans" w:eastAsia="Gill Sans" w:hAnsi="Gill Sans" w:cs="Gill Sans"/>
        </w:rPr>
        <w:t>Lead on specific areas of sc</w:t>
      </w:r>
      <w:r>
        <w:rPr>
          <w:rFonts w:ascii="Gill Sans" w:eastAsia="Gill Sans" w:hAnsi="Gill Sans" w:cs="Gill Sans"/>
        </w:rPr>
        <w:t>hool improvement as agreed with the Headteacher.</w:t>
      </w:r>
      <w:r>
        <w:rPr>
          <w:rFonts w:ascii="Gill Sans" w:eastAsia="Gill Sans" w:hAnsi="Gill Sans" w:cs="Gill Sans"/>
        </w:rPr>
        <w:br/>
      </w:r>
    </w:p>
    <w:p w14:paraId="0000000B" w14:textId="77777777" w:rsidR="00D412E3" w:rsidRDefault="00460244">
      <w:pPr>
        <w:numPr>
          <w:ilvl w:val="0"/>
          <w:numId w:val="4"/>
        </w:numPr>
        <w:rPr>
          <w:rFonts w:ascii="Gill Sans" w:eastAsia="Gill Sans" w:hAnsi="Gill Sans" w:cs="Gill Sans"/>
        </w:rPr>
      </w:pPr>
      <w:r>
        <w:rPr>
          <w:rFonts w:ascii="Gill Sans" w:eastAsia="Gill Sans" w:hAnsi="Gill Sans" w:cs="Gill Sans"/>
        </w:rPr>
        <w:t>Support and, when required, represent the Headteacher at meetings, events, and across the Trust.</w:t>
      </w:r>
      <w:r>
        <w:rPr>
          <w:rFonts w:ascii="Gill Sans" w:eastAsia="Gill Sans" w:hAnsi="Gill Sans" w:cs="Gill Sans"/>
        </w:rPr>
        <w:br/>
      </w:r>
    </w:p>
    <w:p w14:paraId="0000000C" w14:textId="77777777" w:rsidR="00D412E3" w:rsidRDefault="00460244">
      <w:pPr>
        <w:numPr>
          <w:ilvl w:val="0"/>
          <w:numId w:val="4"/>
        </w:numPr>
        <w:rPr>
          <w:rFonts w:ascii="Gill Sans" w:eastAsia="Gill Sans" w:hAnsi="Gill Sans" w:cs="Gill Sans"/>
        </w:rPr>
      </w:pPr>
      <w:r>
        <w:rPr>
          <w:rFonts w:ascii="Gill Sans" w:eastAsia="Gill Sans" w:hAnsi="Gill Sans" w:cs="Gill Sans"/>
        </w:rPr>
        <w:t>Take responsibility for the school in the absence of the Headteacher.</w:t>
      </w:r>
      <w:r>
        <w:rPr>
          <w:rFonts w:ascii="Gill Sans" w:eastAsia="Gill Sans" w:hAnsi="Gill Sans" w:cs="Gill Sans"/>
        </w:rPr>
        <w:br/>
      </w:r>
    </w:p>
    <w:p w14:paraId="0000000D" w14:textId="77777777" w:rsidR="00D412E3" w:rsidRDefault="00460244">
      <w:pPr>
        <w:numPr>
          <w:ilvl w:val="0"/>
          <w:numId w:val="4"/>
        </w:numPr>
        <w:rPr>
          <w:rFonts w:ascii="Gill Sans" w:eastAsia="Gill Sans" w:hAnsi="Gill Sans" w:cs="Gill Sans"/>
        </w:rPr>
      </w:pPr>
      <w:r>
        <w:rPr>
          <w:rFonts w:ascii="Gill Sans" w:eastAsia="Gill Sans" w:hAnsi="Gill Sans" w:cs="Gill Sans"/>
        </w:rPr>
        <w:t>Contribute to the school’s developmen</w:t>
      </w:r>
      <w:r>
        <w:rPr>
          <w:rFonts w:ascii="Gill Sans" w:eastAsia="Gill Sans" w:hAnsi="Gill Sans" w:cs="Gill Sans"/>
        </w:rPr>
        <w:t>t plan and the achievement of its strategic priorities.</w:t>
      </w:r>
      <w:r>
        <w:rPr>
          <w:rFonts w:ascii="Gill Sans" w:eastAsia="Gill Sans" w:hAnsi="Gill Sans" w:cs="Gill Sans"/>
        </w:rPr>
        <w:br/>
      </w:r>
    </w:p>
    <w:p w14:paraId="0000000E" w14:textId="77777777" w:rsidR="00D412E3" w:rsidRDefault="00460244">
      <w:pPr>
        <w:numPr>
          <w:ilvl w:val="0"/>
          <w:numId w:val="4"/>
        </w:numPr>
        <w:spacing w:after="240"/>
        <w:rPr>
          <w:rFonts w:ascii="Gill Sans" w:eastAsia="Gill Sans" w:hAnsi="Gill Sans" w:cs="Gill Sans"/>
        </w:rPr>
      </w:pPr>
      <w:r>
        <w:rPr>
          <w:rFonts w:ascii="Gill Sans" w:eastAsia="Gill Sans" w:hAnsi="Gill Sans" w:cs="Gill Sans"/>
        </w:rPr>
        <w:t xml:space="preserve">Promote the Trust’s ethos of “Enjoy, Respect, Achieve” and </w:t>
      </w:r>
      <w:proofErr w:type="spellStart"/>
      <w:r>
        <w:rPr>
          <w:rFonts w:ascii="Gill Sans" w:eastAsia="Gill Sans" w:hAnsi="Gill Sans" w:cs="Gill Sans"/>
        </w:rPr>
        <w:t>Rusper’s</w:t>
      </w:r>
      <w:proofErr w:type="spellEnd"/>
      <w:r>
        <w:rPr>
          <w:rFonts w:ascii="Gill Sans" w:eastAsia="Gill Sans" w:hAnsi="Gill Sans" w:cs="Gill Sans"/>
        </w:rPr>
        <w:t xml:space="preserve"> nurturing, inclusive approach to learning.</w:t>
      </w:r>
      <w:r>
        <w:rPr>
          <w:rFonts w:ascii="Gill Sans" w:eastAsia="Gill Sans" w:hAnsi="Gill Sans" w:cs="Gill Sans"/>
        </w:rPr>
        <w:br/>
      </w:r>
    </w:p>
    <w:p w14:paraId="0000000F" w14:textId="77777777" w:rsidR="00D412E3" w:rsidRDefault="00460244">
      <w:pPr>
        <w:rPr>
          <w:rFonts w:ascii="Gill Sans" w:eastAsia="Gill Sans" w:hAnsi="Gill Sans" w:cs="Gill Sans"/>
        </w:rPr>
      </w:pPr>
      <w:r>
        <w:pict w14:anchorId="2D70C304">
          <v:rect id="_x0000_i1025" style="width:0;height:1.5pt" o:hralign="center" o:hrstd="t" o:hr="t" fillcolor="#a0a0a0" stroked="f"/>
        </w:pict>
      </w:r>
    </w:p>
    <w:p w14:paraId="00000010" w14:textId="77777777" w:rsidR="00D412E3" w:rsidRDefault="00460244">
      <w:pPr>
        <w:pStyle w:val="Heading3"/>
        <w:keepNext w:val="0"/>
        <w:keepLines w:val="0"/>
        <w:spacing w:before="280"/>
        <w:rPr>
          <w:rFonts w:ascii="Gill Sans" w:eastAsia="Gill Sans" w:hAnsi="Gill Sans" w:cs="Gill Sans"/>
          <w:b/>
          <w:bCs/>
          <w:color w:val="000000"/>
          <w:sz w:val="26"/>
          <w:szCs w:val="26"/>
        </w:rPr>
      </w:pPr>
      <w:bookmarkStart w:id="3" w:name="_x0iyae8bnx34" w:colFirst="0" w:colLast="0"/>
      <w:bookmarkEnd w:id="3"/>
      <w:r>
        <w:rPr>
          <w:rFonts w:ascii="Gill Sans" w:eastAsia="Gill Sans" w:hAnsi="Gill Sans" w:cs="Gill Sans"/>
          <w:b/>
          <w:bCs/>
          <w:color w:val="000000"/>
          <w:sz w:val="26"/>
          <w:szCs w:val="26"/>
        </w:rPr>
        <w:lastRenderedPageBreak/>
        <w:t>Key Responsibilities</w:t>
      </w:r>
    </w:p>
    <w:p w14:paraId="00000011" w14:textId="77777777" w:rsidR="00D412E3" w:rsidRDefault="00460244">
      <w:pPr>
        <w:pStyle w:val="Heading4"/>
        <w:keepNext w:val="0"/>
        <w:keepLines w:val="0"/>
        <w:spacing w:before="240" w:after="40"/>
        <w:rPr>
          <w:rFonts w:ascii="Gill Sans" w:eastAsia="Gill Sans" w:hAnsi="Gill Sans" w:cs="Gill Sans"/>
          <w:b/>
          <w:bCs/>
          <w:color w:val="000000"/>
          <w:sz w:val="22"/>
          <w:szCs w:val="22"/>
        </w:rPr>
      </w:pPr>
      <w:bookmarkStart w:id="4" w:name="_rhaxesuy66e8" w:colFirst="0" w:colLast="0"/>
      <w:bookmarkEnd w:id="4"/>
      <w:r>
        <w:rPr>
          <w:rFonts w:ascii="Gill Sans" w:eastAsia="Gill Sans" w:hAnsi="Gill Sans" w:cs="Gill Sans"/>
          <w:b/>
          <w:bCs/>
          <w:color w:val="000000"/>
          <w:sz w:val="22"/>
          <w:szCs w:val="22"/>
        </w:rPr>
        <w:t>1. Teaching and Learning</w:t>
      </w:r>
    </w:p>
    <w:p w14:paraId="00000012" w14:textId="77777777" w:rsidR="00D412E3" w:rsidRDefault="00460244">
      <w:pPr>
        <w:numPr>
          <w:ilvl w:val="0"/>
          <w:numId w:val="3"/>
        </w:numPr>
        <w:spacing w:before="240"/>
        <w:rPr>
          <w:rFonts w:ascii="Gill Sans" w:eastAsia="Gill Sans" w:hAnsi="Gill Sans" w:cs="Gill Sans"/>
        </w:rPr>
      </w:pPr>
      <w:r>
        <w:rPr>
          <w:rFonts w:ascii="Gill Sans" w:eastAsia="Gill Sans" w:hAnsi="Gill Sans" w:cs="Gill Sans"/>
        </w:rPr>
        <w:t>Carry out the professional duties of a teacher as set out in the current School Teachers’ Pay and Conditions Document.</w:t>
      </w:r>
      <w:r>
        <w:rPr>
          <w:rFonts w:ascii="Gill Sans" w:eastAsia="Gill Sans" w:hAnsi="Gill Sans" w:cs="Gill Sans"/>
        </w:rPr>
        <w:br/>
      </w:r>
    </w:p>
    <w:p w14:paraId="00000013" w14:textId="77777777" w:rsidR="00D412E3" w:rsidRDefault="00460244">
      <w:pPr>
        <w:numPr>
          <w:ilvl w:val="0"/>
          <w:numId w:val="3"/>
        </w:numPr>
        <w:rPr>
          <w:rFonts w:ascii="Gill Sans" w:eastAsia="Gill Sans" w:hAnsi="Gill Sans" w:cs="Gill Sans"/>
        </w:rPr>
      </w:pPr>
      <w:r>
        <w:rPr>
          <w:rFonts w:ascii="Gill Sans" w:eastAsia="Gill Sans" w:hAnsi="Gill Sans" w:cs="Gill Sans"/>
        </w:rPr>
        <w:t>Teach an assigned class, providing high-quality, inclusive education.</w:t>
      </w:r>
      <w:r>
        <w:rPr>
          <w:rFonts w:ascii="Gill Sans" w:eastAsia="Gill Sans" w:hAnsi="Gill Sans" w:cs="Gill Sans"/>
        </w:rPr>
        <w:br/>
      </w:r>
    </w:p>
    <w:p w14:paraId="00000014" w14:textId="77777777" w:rsidR="00D412E3" w:rsidRDefault="00460244">
      <w:pPr>
        <w:numPr>
          <w:ilvl w:val="0"/>
          <w:numId w:val="3"/>
        </w:numPr>
        <w:rPr>
          <w:rFonts w:ascii="Gill Sans" w:eastAsia="Gill Sans" w:hAnsi="Gill Sans" w:cs="Gill Sans"/>
        </w:rPr>
      </w:pPr>
      <w:r>
        <w:rPr>
          <w:rFonts w:ascii="Gill Sans" w:eastAsia="Gill Sans" w:hAnsi="Gill Sans" w:cs="Gill Sans"/>
        </w:rPr>
        <w:t>Model outstanding classroom practice, curriculum design, and asse</w:t>
      </w:r>
      <w:r>
        <w:rPr>
          <w:rFonts w:ascii="Gill Sans" w:eastAsia="Gill Sans" w:hAnsi="Gill Sans" w:cs="Gill Sans"/>
        </w:rPr>
        <w:t>ssment for learning.</w:t>
      </w:r>
      <w:r>
        <w:rPr>
          <w:rFonts w:ascii="Gill Sans" w:eastAsia="Gill Sans" w:hAnsi="Gill Sans" w:cs="Gill Sans"/>
        </w:rPr>
        <w:br/>
      </w:r>
    </w:p>
    <w:p w14:paraId="00000015" w14:textId="77777777" w:rsidR="00D412E3" w:rsidRDefault="00460244">
      <w:pPr>
        <w:numPr>
          <w:ilvl w:val="0"/>
          <w:numId w:val="3"/>
        </w:numPr>
        <w:rPr>
          <w:rFonts w:ascii="Gill Sans" w:eastAsia="Gill Sans" w:hAnsi="Gill Sans" w:cs="Gill Sans"/>
        </w:rPr>
      </w:pPr>
      <w:r>
        <w:rPr>
          <w:rFonts w:ascii="Gill Sans" w:eastAsia="Gill Sans" w:hAnsi="Gill Sans" w:cs="Gill Sans"/>
        </w:rPr>
        <w:t>Lead initiatives that raise standards of teaching and learning across the school.</w:t>
      </w:r>
      <w:r>
        <w:rPr>
          <w:rFonts w:ascii="Gill Sans" w:eastAsia="Gill Sans" w:hAnsi="Gill Sans" w:cs="Gill Sans"/>
        </w:rPr>
        <w:br/>
      </w:r>
    </w:p>
    <w:p w14:paraId="00000016" w14:textId="77777777" w:rsidR="00D412E3" w:rsidRDefault="00460244">
      <w:pPr>
        <w:numPr>
          <w:ilvl w:val="0"/>
          <w:numId w:val="3"/>
        </w:numPr>
        <w:spacing w:after="240"/>
        <w:rPr>
          <w:rFonts w:ascii="Gill Sans" w:eastAsia="Gill Sans" w:hAnsi="Gill Sans" w:cs="Gill Sans"/>
        </w:rPr>
      </w:pPr>
      <w:r>
        <w:rPr>
          <w:rFonts w:ascii="Gill Sans" w:eastAsia="Gill Sans" w:hAnsi="Gill Sans" w:cs="Gill Sans"/>
        </w:rPr>
        <w:t>Ensure all pupils achieve high standards and make excellent progress, regardless of background or ability.</w:t>
      </w:r>
      <w:r>
        <w:rPr>
          <w:rFonts w:ascii="Gill Sans" w:eastAsia="Gill Sans" w:hAnsi="Gill Sans" w:cs="Gill Sans"/>
        </w:rPr>
        <w:br/>
      </w:r>
    </w:p>
    <w:p w14:paraId="00000017" w14:textId="77777777" w:rsidR="00D412E3" w:rsidRDefault="00460244">
      <w:pPr>
        <w:rPr>
          <w:rFonts w:ascii="Gill Sans" w:eastAsia="Gill Sans" w:hAnsi="Gill Sans" w:cs="Gill Sans"/>
        </w:rPr>
      </w:pPr>
      <w:r>
        <w:pict w14:anchorId="1EB0B158">
          <v:rect id="_x0000_i1026" style="width:0;height:1.5pt" o:hralign="center" o:hrstd="t" o:hr="t" fillcolor="#a0a0a0" stroked="f"/>
        </w:pict>
      </w:r>
    </w:p>
    <w:p w14:paraId="00000018" w14:textId="77777777" w:rsidR="00D412E3" w:rsidRDefault="00460244">
      <w:pPr>
        <w:pStyle w:val="Heading4"/>
        <w:keepNext w:val="0"/>
        <w:keepLines w:val="0"/>
        <w:spacing w:before="240" w:after="40"/>
        <w:rPr>
          <w:rFonts w:ascii="Gill Sans" w:eastAsia="Gill Sans" w:hAnsi="Gill Sans" w:cs="Gill Sans"/>
          <w:b/>
          <w:bCs/>
          <w:color w:val="000000"/>
          <w:sz w:val="22"/>
          <w:szCs w:val="22"/>
        </w:rPr>
      </w:pPr>
      <w:bookmarkStart w:id="5" w:name="_kloi0qt9x4b2" w:colFirst="0" w:colLast="0"/>
      <w:bookmarkEnd w:id="5"/>
      <w:r>
        <w:rPr>
          <w:rFonts w:ascii="Gill Sans" w:eastAsia="Gill Sans" w:hAnsi="Gill Sans" w:cs="Gill Sans"/>
          <w:b/>
          <w:bCs/>
          <w:color w:val="000000"/>
          <w:sz w:val="22"/>
          <w:szCs w:val="22"/>
        </w:rPr>
        <w:t>2. Leadership and Management</w:t>
      </w:r>
    </w:p>
    <w:p w14:paraId="00000019" w14:textId="77777777" w:rsidR="00D412E3" w:rsidRDefault="00460244">
      <w:pPr>
        <w:numPr>
          <w:ilvl w:val="0"/>
          <w:numId w:val="7"/>
        </w:numPr>
        <w:spacing w:before="240"/>
        <w:rPr>
          <w:rFonts w:ascii="Gill Sans" w:eastAsia="Gill Sans" w:hAnsi="Gill Sans" w:cs="Gill Sans"/>
        </w:rPr>
      </w:pPr>
      <w:r>
        <w:rPr>
          <w:rFonts w:ascii="Gill Sans" w:eastAsia="Gill Sans" w:hAnsi="Gill Sans" w:cs="Gill Sans"/>
        </w:rPr>
        <w:t>Work with the Headteacher and staff to create a culture of continuous improvement and professional collaboration.</w:t>
      </w:r>
      <w:r>
        <w:rPr>
          <w:rFonts w:ascii="Gill Sans" w:eastAsia="Gill Sans" w:hAnsi="Gill Sans" w:cs="Gill Sans"/>
        </w:rPr>
        <w:br/>
      </w:r>
    </w:p>
    <w:p w14:paraId="0000001A" w14:textId="77777777" w:rsidR="00D412E3" w:rsidRDefault="00460244">
      <w:pPr>
        <w:numPr>
          <w:ilvl w:val="0"/>
          <w:numId w:val="7"/>
        </w:numPr>
        <w:rPr>
          <w:rFonts w:ascii="Gill Sans" w:eastAsia="Gill Sans" w:hAnsi="Gill Sans" w:cs="Gill Sans"/>
        </w:rPr>
      </w:pPr>
      <w:r>
        <w:rPr>
          <w:rFonts w:ascii="Gill Sans" w:eastAsia="Gill Sans" w:hAnsi="Gill Sans" w:cs="Gill Sans"/>
        </w:rPr>
        <w:t>Contribute to the school’s strategic direction and development planning.</w:t>
      </w:r>
      <w:r>
        <w:rPr>
          <w:rFonts w:ascii="Gill Sans" w:eastAsia="Gill Sans" w:hAnsi="Gill Sans" w:cs="Gill Sans"/>
        </w:rPr>
        <w:br/>
      </w:r>
    </w:p>
    <w:p w14:paraId="0000001B" w14:textId="77777777" w:rsidR="00D412E3" w:rsidRDefault="00460244">
      <w:pPr>
        <w:numPr>
          <w:ilvl w:val="0"/>
          <w:numId w:val="7"/>
        </w:numPr>
        <w:rPr>
          <w:rFonts w:ascii="Gill Sans" w:eastAsia="Gill Sans" w:hAnsi="Gill Sans" w:cs="Gill Sans"/>
        </w:rPr>
      </w:pPr>
      <w:r>
        <w:rPr>
          <w:rFonts w:ascii="Gill Sans" w:eastAsia="Gill Sans" w:hAnsi="Gill Sans" w:cs="Gill Sans"/>
        </w:rPr>
        <w:t>Lead agreed areas such as curriculum development, assessment, or in</w:t>
      </w:r>
      <w:r>
        <w:rPr>
          <w:rFonts w:ascii="Gill Sans" w:eastAsia="Gill Sans" w:hAnsi="Gill Sans" w:cs="Gill Sans"/>
        </w:rPr>
        <w:t>clusion.</w:t>
      </w:r>
      <w:r>
        <w:rPr>
          <w:rFonts w:ascii="Gill Sans" w:eastAsia="Gill Sans" w:hAnsi="Gill Sans" w:cs="Gill Sans"/>
        </w:rPr>
        <w:br/>
      </w:r>
    </w:p>
    <w:p w14:paraId="0000001C" w14:textId="77777777" w:rsidR="00D412E3" w:rsidRDefault="00460244">
      <w:pPr>
        <w:numPr>
          <w:ilvl w:val="0"/>
          <w:numId w:val="7"/>
        </w:numPr>
        <w:rPr>
          <w:rFonts w:ascii="Gill Sans" w:eastAsia="Gill Sans" w:hAnsi="Gill Sans" w:cs="Gill Sans"/>
        </w:rPr>
      </w:pPr>
      <w:r>
        <w:rPr>
          <w:rFonts w:ascii="Gill Sans" w:eastAsia="Gill Sans" w:hAnsi="Gill Sans" w:cs="Gill Sans"/>
        </w:rPr>
        <w:t>Support the professional growth of colleagues through mentoring, coaching, and performance development.</w:t>
      </w:r>
      <w:r>
        <w:rPr>
          <w:rFonts w:ascii="Gill Sans" w:eastAsia="Gill Sans" w:hAnsi="Gill Sans" w:cs="Gill Sans"/>
        </w:rPr>
        <w:br/>
      </w:r>
    </w:p>
    <w:p w14:paraId="0000001D" w14:textId="77777777" w:rsidR="00D412E3" w:rsidRDefault="00460244">
      <w:pPr>
        <w:numPr>
          <w:ilvl w:val="0"/>
          <w:numId w:val="7"/>
        </w:numPr>
        <w:spacing w:after="240"/>
        <w:rPr>
          <w:rFonts w:ascii="Gill Sans" w:eastAsia="Gill Sans" w:hAnsi="Gill Sans" w:cs="Gill Sans"/>
        </w:rPr>
      </w:pPr>
      <w:r>
        <w:rPr>
          <w:rFonts w:ascii="Gill Sans" w:eastAsia="Gill Sans" w:hAnsi="Gill Sans" w:cs="Gill Sans"/>
        </w:rPr>
        <w:t>Uphold and model BET’s values and policies in all aspects of leadership.</w:t>
      </w:r>
      <w:r>
        <w:rPr>
          <w:rFonts w:ascii="Gill Sans" w:eastAsia="Gill Sans" w:hAnsi="Gill Sans" w:cs="Gill Sans"/>
        </w:rPr>
        <w:br/>
      </w:r>
    </w:p>
    <w:p w14:paraId="0000001E" w14:textId="77777777" w:rsidR="00D412E3" w:rsidRDefault="00460244">
      <w:pPr>
        <w:rPr>
          <w:rFonts w:ascii="Gill Sans" w:eastAsia="Gill Sans" w:hAnsi="Gill Sans" w:cs="Gill Sans"/>
        </w:rPr>
      </w:pPr>
      <w:r>
        <w:pict w14:anchorId="3D423035">
          <v:rect id="_x0000_i1027" style="width:0;height:1.5pt" o:hralign="center" o:hrstd="t" o:hr="t" fillcolor="#a0a0a0" stroked="f"/>
        </w:pict>
      </w:r>
    </w:p>
    <w:p w14:paraId="0000001F" w14:textId="77777777" w:rsidR="00D412E3" w:rsidRDefault="00460244">
      <w:pPr>
        <w:pStyle w:val="Heading4"/>
        <w:keepNext w:val="0"/>
        <w:keepLines w:val="0"/>
        <w:spacing w:before="240" w:after="40"/>
        <w:rPr>
          <w:rFonts w:ascii="Gill Sans" w:eastAsia="Gill Sans" w:hAnsi="Gill Sans" w:cs="Gill Sans"/>
          <w:b/>
          <w:bCs/>
          <w:color w:val="000000"/>
          <w:sz w:val="22"/>
          <w:szCs w:val="22"/>
        </w:rPr>
      </w:pPr>
      <w:bookmarkStart w:id="6" w:name="_i4sqao8jczxh" w:colFirst="0" w:colLast="0"/>
      <w:bookmarkEnd w:id="6"/>
      <w:r>
        <w:rPr>
          <w:rFonts w:ascii="Gill Sans" w:eastAsia="Gill Sans" w:hAnsi="Gill Sans" w:cs="Gill Sans"/>
          <w:b/>
          <w:bCs/>
          <w:color w:val="000000"/>
          <w:sz w:val="22"/>
          <w:szCs w:val="22"/>
        </w:rPr>
        <w:t>3. Pupil Development and Wellbeing</w:t>
      </w:r>
    </w:p>
    <w:p w14:paraId="00000020" w14:textId="77777777" w:rsidR="00D412E3" w:rsidRDefault="00460244">
      <w:pPr>
        <w:numPr>
          <w:ilvl w:val="0"/>
          <w:numId w:val="1"/>
        </w:numPr>
        <w:spacing w:before="240"/>
        <w:rPr>
          <w:rFonts w:ascii="Gill Sans" w:eastAsia="Gill Sans" w:hAnsi="Gill Sans" w:cs="Gill Sans"/>
        </w:rPr>
      </w:pPr>
      <w:r>
        <w:rPr>
          <w:rFonts w:ascii="Gill Sans" w:eastAsia="Gill Sans" w:hAnsi="Gill Sans" w:cs="Gill Sans"/>
        </w:rPr>
        <w:lastRenderedPageBreak/>
        <w:t>Champion a safe, caring, and a</w:t>
      </w:r>
      <w:r>
        <w:rPr>
          <w:rFonts w:ascii="Gill Sans" w:eastAsia="Gill Sans" w:hAnsi="Gill Sans" w:cs="Gill Sans"/>
        </w:rPr>
        <w:t>spirational environment where every child is valued.</w:t>
      </w:r>
      <w:r>
        <w:rPr>
          <w:rFonts w:ascii="Gill Sans" w:eastAsia="Gill Sans" w:hAnsi="Gill Sans" w:cs="Gill Sans"/>
        </w:rPr>
        <w:br/>
      </w:r>
    </w:p>
    <w:p w14:paraId="00000021" w14:textId="77777777" w:rsidR="00D412E3" w:rsidRDefault="00460244">
      <w:pPr>
        <w:numPr>
          <w:ilvl w:val="0"/>
          <w:numId w:val="1"/>
        </w:numPr>
        <w:spacing w:after="240"/>
        <w:rPr>
          <w:rFonts w:ascii="Gill Sans" w:eastAsia="Gill Sans" w:hAnsi="Gill Sans" w:cs="Gill Sans"/>
        </w:rPr>
      </w:pPr>
      <w:r>
        <w:rPr>
          <w:rFonts w:ascii="Gill Sans" w:eastAsia="Gill Sans" w:hAnsi="Gill Sans" w:cs="Gill Sans"/>
        </w:rPr>
        <w:t xml:space="preserve">Lead initiatives that support pupils’ personal development, </w:t>
      </w:r>
      <w:proofErr w:type="spellStart"/>
      <w:r>
        <w:rPr>
          <w:rFonts w:ascii="Gill Sans" w:eastAsia="Gill Sans" w:hAnsi="Gill Sans" w:cs="Gill Sans"/>
        </w:rPr>
        <w:t>behaviour</w:t>
      </w:r>
      <w:proofErr w:type="spellEnd"/>
      <w:r>
        <w:rPr>
          <w:rFonts w:ascii="Gill Sans" w:eastAsia="Gill Sans" w:hAnsi="Gill Sans" w:cs="Gill Sans"/>
        </w:rPr>
        <w:t>, and wellbeing.</w:t>
      </w:r>
    </w:p>
    <w:p w14:paraId="00000022" w14:textId="77777777" w:rsidR="00D412E3" w:rsidRDefault="00D412E3">
      <w:pPr>
        <w:spacing w:before="240" w:after="240"/>
        <w:ind w:left="720"/>
        <w:rPr>
          <w:rFonts w:ascii="Gill Sans" w:eastAsia="Gill Sans" w:hAnsi="Gill Sans" w:cs="Gill Sans"/>
        </w:rPr>
      </w:pPr>
    </w:p>
    <w:p w14:paraId="00000023" w14:textId="77777777" w:rsidR="00D412E3" w:rsidRDefault="00460244">
      <w:pPr>
        <w:numPr>
          <w:ilvl w:val="0"/>
          <w:numId w:val="1"/>
        </w:numPr>
        <w:spacing w:before="240"/>
        <w:rPr>
          <w:rFonts w:ascii="Gill Sans" w:eastAsia="Gill Sans" w:hAnsi="Gill Sans" w:cs="Gill Sans"/>
        </w:rPr>
      </w:pPr>
      <w:r>
        <w:rPr>
          <w:rFonts w:ascii="Gill Sans" w:eastAsia="Gill Sans" w:hAnsi="Gill Sans" w:cs="Gill Sans"/>
        </w:rPr>
        <w:t xml:space="preserve">Ensure statutory compliance and effective delivery of special educational needs provision. </w:t>
      </w:r>
      <w:r>
        <w:rPr>
          <w:rFonts w:ascii="Gill Sans" w:eastAsia="Gill Sans" w:hAnsi="Gill Sans" w:cs="Gill Sans"/>
        </w:rPr>
        <w:br/>
      </w:r>
    </w:p>
    <w:p w14:paraId="00000024" w14:textId="77777777" w:rsidR="00D412E3" w:rsidRDefault="00460244">
      <w:pPr>
        <w:numPr>
          <w:ilvl w:val="0"/>
          <w:numId w:val="1"/>
        </w:numPr>
        <w:rPr>
          <w:rFonts w:ascii="Gill Sans" w:eastAsia="Gill Sans" w:hAnsi="Gill Sans" w:cs="Gill Sans"/>
        </w:rPr>
      </w:pPr>
      <w:r>
        <w:rPr>
          <w:rFonts w:ascii="Gill Sans" w:eastAsia="Gill Sans" w:hAnsi="Gill Sans" w:cs="Gill Sans"/>
        </w:rPr>
        <w:t>Work closely with fami</w:t>
      </w:r>
      <w:r>
        <w:rPr>
          <w:rFonts w:ascii="Gill Sans" w:eastAsia="Gill Sans" w:hAnsi="Gill Sans" w:cs="Gill Sans"/>
        </w:rPr>
        <w:t>lies and external agencies to promote positive outcomes for all pupils.</w:t>
      </w:r>
      <w:r>
        <w:rPr>
          <w:rFonts w:ascii="Gill Sans" w:eastAsia="Gill Sans" w:hAnsi="Gill Sans" w:cs="Gill Sans"/>
        </w:rPr>
        <w:br/>
      </w:r>
    </w:p>
    <w:p w14:paraId="00000025" w14:textId="77777777" w:rsidR="00D412E3" w:rsidRDefault="00460244">
      <w:pPr>
        <w:numPr>
          <w:ilvl w:val="0"/>
          <w:numId w:val="1"/>
        </w:numPr>
        <w:spacing w:after="240"/>
        <w:rPr>
          <w:rFonts w:ascii="Gill Sans" w:eastAsia="Gill Sans" w:hAnsi="Gill Sans" w:cs="Gill Sans"/>
        </w:rPr>
      </w:pPr>
      <w:r>
        <w:rPr>
          <w:rFonts w:ascii="Gill Sans" w:eastAsia="Gill Sans" w:hAnsi="Gill Sans" w:cs="Gill Sans"/>
        </w:rPr>
        <w:t>Ensure safeguarding procedures are implemented consistently and effectively.</w:t>
      </w:r>
      <w:r>
        <w:rPr>
          <w:rFonts w:ascii="Gill Sans" w:eastAsia="Gill Sans" w:hAnsi="Gill Sans" w:cs="Gill Sans"/>
        </w:rPr>
        <w:br/>
      </w:r>
    </w:p>
    <w:p w14:paraId="00000026" w14:textId="77777777" w:rsidR="00D412E3" w:rsidRDefault="00460244">
      <w:pPr>
        <w:rPr>
          <w:rFonts w:ascii="Gill Sans" w:eastAsia="Gill Sans" w:hAnsi="Gill Sans" w:cs="Gill Sans"/>
        </w:rPr>
      </w:pPr>
      <w:r>
        <w:pict w14:anchorId="534AEDFE">
          <v:rect id="_x0000_i1028" style="width:0;height:1.5pt" o:hralign="center" o:hrstd="t" o:hr="t" fillcolor="#a0a0a0" stroked="f"/>
        </w:pict>
      </w:r>
    </w:p>
    <w:p w14:paraId="00000027" w14:textId="77777777" w:rsidR="00D412E3" w:rsidRDefault="00460244">
      <w:pPr>
        <w:pStyle w:val="Heading4"/>
        <w:keepNext w:val="0"/>
        <w:keepLines w:val="0"/>
        <w:spacing w:before="240" w:after="40"/>
        <w:rPr>
          <w:rFonts w:ascii="Gill Sans" w:eastAsia="Gill Sans" w:hAnsi="Gill Sans" w:cs="Gill Sans"/>
          <w:b/>
          <w:bCs/>
          <w:color w:val="000000"/>
          <w:sz w:val="22"/>
          <w:szCs w:val="22"/>
        </w:rPr>
      </w:pPr>
      <w:bookmarkStart w:id="7" w:name="_ha8johci0l6k" w:colFirst="0" w:colLast="0"/>
      <w:bookmarkEnd w:id="7"/>
      <w:r>
        <w:rPr>
          <w:rFonts w:ascii="Gill Sans" w:eastAsia="Gill Sans" w:hAnsi="Gill Sans" w:cs="Gill Sans"/>
          <w:b/>
          <w:bCs/>
          <w:color w:val="000000"/>
          <w:sz w:val="22"/>
          <w:szCs w:val="22"/>
        </w:rPr>
        <w:t>4. Staff Development and Wellbeing</w:t>
      </w:r>
    </w:p>
    <w:p w14:paraId="00000028" w14:textId="77777777" w:rsidR="00D412E3" w:rsidRDefault="00460244">
      <w:pPr>
        <w:numPr>
          <w:ilvl w:val="0"/>
          <w:numId w:val="2"/>
        </w:numPr>
        <w:spacing w:before="240"/>
        <w:rPr>
          <w:rFonts w:ascii="Gill Sans" w:eastAsia="Gill Sans" w:hAnsi="Gill Sans" w:cs="Gill Sans"/>
        </w:rPr>
      </w:pPr>
      <w:r>
        <w:rPr>
          <w:rFonts w:ascii="Gill Sans" w:eastAsia="Gill Sans" w:hAnsi="Gill Sans" w:cs="Gill Sans"/>
        </w:rPr>
        <w:t>Contribute to recruitment, induction, and professional development o</w:t>
      </w:r>
      <w:r>
        <w:rPr>
          <w:rFonts w:ascii="Gill Sans" w:eastAsia="Gill Sans" w:hAnsi="Gill Sans" w:cs="Gill Sans"/>
        </w:rPr>
        <w:t>f staff.</w:t>
      </w:r>
      <w:r>
        <w:rPr>
          <w:rFonts w:ascii="Gill Sans" w:eastAsia="Gill Sans" w:hAnsi="Gill Sans" w:cs="Gill Sans"/>
        </w:rPr>
        <w:br/>
      </w:r>
    </w:p>
    <w:p w14:paraId="00000029" w14:textId="77777777" w:rsidR="00D412E3" w:rsidRDefault="00460244">
      <w:pPr>
        <w:numPr>
          <w:ilvl w:val="0"/>
          <w:numId w:val="2"/>
        </w:numPr>
        <w:rPr>
          <w:rFonts w:ascii="Gill Sans" w:eastAsia="Gill Sans" w:hAnsi="Gill Sans" w:cs="Gill Sans"/>
        </w:rPr>
      </w:pPr>
      <w:r>
        <w:rPr>
          <w:rFonts w:ascii="Gill Sans" w:eastAsia="Gill Sans" w:hAnsi="Gill Sans" w:cs="Gill Sans"/>
        </w:rPr>
        <w:t>Support the creation of a culture of professional trust, accountability, and high expectations.</w:t>
      </w:r>
      <w:r>
        <w:rPr>
          <w:rFonts w:ascii="Gill Sans" w:eastAsia="Gill Sans" w:hAnsi="Gill Sans" w:cs="Gill Sans"/>
        </w:rPr>
        <w:br/>
      </w:r>
    </w:p>
    <w:p w14:paraId="0000002A" w14:textId="77777777" w:rsidR="00D412E3" w:rsidRDefault="00460244">
      <w:pPr>
        <w:numPr>
          <w:ilvl w:val="0"/>
          <w:numId w:val="2"/>
        </w:numPr>
        <w:spacing w:after="240"/>
        <w:rPr>
          <w:rFonts w:ascii="Gill Sans" w:eastAsia="Gill Sans" w:hAnsi="Gill Sans" w:cs="Gill Sans"/>
        </w:rPr>
      </w:pPr>
      <w:r>
        <w:rPr>
          <w:rFonts w:ascii="Gill Sans" w:eastAsia="Gill Sans" w:hAnsi="Gill Sans" w:cs="Gill Sans"/>
        </w:rPr>
        <w:t>Lead by example in promoting work-life balance, wellbeing, and teamwork.</w:t>
      </w:r>
      <w:r>
        <w:rPr>
          <w:rFonts w:ascii="Gill Sans" w:eastAsia="Gill Sans" w:hAnsi="Gill Sans" w:cs="Gill Sans"/>
        </w:rPr>
        <w:br/>
      </w:r>
    </w:p>
    <w:p w14:paraId="0000002B" w14:textId="77777777" w:rsidR="00D412E3" w:rsidRDefault="00460244">
      <w:pPr>
        <w:rPr>
          <w:rFonts w:ascii="Gill Sans" w:eastAsia="Gill Sans" w:hAnsi="Gill Sans" w:cs="Gill Sans"/>
        </w:rPr>
      </w:pPr>
      <w:r>
        <w:pict w14:anchorId="5955B044">
          <v:rect id="_x0000_i1029" style="width:0;height:1.5pt" o:hralign="center" o:hrstd="t" o:hr="t" fillcolor="#a0a0a0" stroked="f"/>
        </w:pict>
      </w:r>
    </w:p>
    <w:p w14:paraId="0000002C" w14:textId="77777777" w:rsidR="00D412E3" w:rsidRDefault="00460244">
      <w:pPr>
        <w:pStyle w:val="Heading4"/>
        <w:keepNext w:val="0"/>
        <w:keepLines w:val="0"/>
        <w:spacing w:before="240" w:after="40"/>
        <w:rPr>
          <w:rFonts w:ascii="Gill Sans" w:eastAsia="Gill Sans" w:hAnsi="Gill Sans" w:cs="Gill Sans"/>
          <w:b/>
          <w:bCs/>
          <w:color w:val="000000"/>
          <w:sz w:val="22"/>
          <w:szCs w:val="22"/>
        </w:rPr>
      </w:pPr>
      <w:bookmarkStart w:id="8" w:name="_xsu55d8uunpb" w:colFirst="0" w:colLast="0"/>
      <w:bookmarkEnd w:id="8"/>
      <w:r>
        <w:rPr>
          <w:rFonts w:ascii="Gill Sans" w:eastAsia="Gill Sans" w:hAnsi="Gill Sans" w:cs="Gill Sans"/>
          <w:b/>
          <w:bCs/>
          <w:color w:val="000000"/>
          <w:sz w:val="22"/>
          <w:szCs w:val="22"/>
        </w:rPr>
        <w:t>5. School and Community Engagement</w:t>
      </w:r>
    </w:p>
    <w:p w14:paraId="0000002D" w14:textId="77777777" w:rsidR="00D412E3" w:rsidRDefault="00460244">
      <w:pPr>
        <w:numPr>
          <w:ilvl w:val="0"/>
          <w:numId w:val="5"/>
        </w:numPr>
        <w:spacing w:before="240"/>
        <w:rPr>
          <w:rFonts w:ascii="Gill Sans" w:eastAsia="Gill Sans" w:hAnsi="Gill Sans" w:cs="Gill Sans"/>
        </w:rPr>
      </w:pPr>
      <w:r>
        <w:rPr>
          <w:rFonts w:ascii="Gill Sans" w:eastAsia="Gill Sans" w:hAnsi="Gill Sans" w:cs="Gill Sans"/>
        </w:rPr>
        <w:t xml:space="preserve">Build strong relationships with parents, </w:t>
      </w:r>
      <w:proofErr w:type="spellStart"/>
      <w:r>
        <w:rPr>
          <w:rFonts w:ascii="Gill Sans" w:eastAsia="Gill Sans" w:hAnsi="Gill Sans" w:cs="Gill Sans"/>
        </w:rPr>
        <w:t>carers</w:t>
      </w:r>
      <w:proofErr w:type="spellEnd"/>
      <w:r>
        <w:rPr>
          <w:rFonts w:ascii="Gill Sans" w:eastAsia="Gill Sans" w:hAnsi="Gill Sans" w:cs="Gill Sans"/>
        </w:rPr>
        <w:t>, and the wider community to enhance learning and wellbeing.</w:t>
      </w:r>
      <w:r>
        <w:rPr>
          <w:rFonts w:ascii="Gill Sans" w:eastAsia="Gill Sans" w:hAnsi="Gill Sans" w:cs="Gill Sans"/>
        </w:rPr>
        <w:br/>
      </w:r>
    </w:p>
    <w:p w14:paraId="0000002E" w14:textId="77777777" w:rsidR="00D412E3" w:rsidRDefault="00460244">
      <w:pPr>
        <w:numPr>
          <w:ilvl w:val="0"/>
          <w:numId w:val="5"/>
        </w:numPr>
        <w:rPr>
          <w:rFonts w:ascii="Gill Sans" w:eastAsia="Gill Sans" w:hAnsi="Gill Sans" w:cs="Gill Sans"/>
        </w:rPr>
      </w:pPr>
      <w:r>
        <w:rPr>
          <w:rFonts w:ascii="Gill Sans" w:eastAsia="Gill Sans" w:hAnsi="Gill Sans" w:cs="Gill Sans"/>
        </w:rPr>
        <w:t>Collaborate with other schools within the Bohunt Education Trust to share best practice and strengthen collective impact.</w:t>
      </w:r>
      <w:r>
        <w:rPr>
          <w:rFonts w:ascii="Gill Sans" w:eastAsia="Gill Sans" w:hAnsi="Gill Sans" w:cs="Gill Sans"/>
        </w:rPr>
        <w:br/>
      </w:r>
    </w:p>
    <w:p w14:paraId="0000002F" w14:textId="77777777" w:rsidR="00D412E3" w:rsidRDefault="00460244">
      <w:pPr>
        <w:numPr>
          <w:ilvl w:val="0"/>
          <w:numId w:val="5"/>
        </w:numPr>
        <w:spacing w:after="240"/>
        <w:rPr>
          <w:rFonts w:ascii="Gill Sans" w:eastAsia="Gill Sans" w:hAnsi="Gill Sans" w:cs="Gill Sans"/>
        </w:rPr>
      </w:pPr>
      <w:r>
        <w:rPr>
          <w:rFonts w:ascii="Gill Sans" w:eastAsia="Gill Sans" w:hAnsi="Gill Sans" w:cs="Gill Sans"/>
        </w:rPr>
        <w:t>Promote Rusper Primary S</w:t>
      </w:r>
      <w:r>
        <w:rPr>
          <w:rFonts w:ascii="Gill Sans" w:eastAsia="Gill Sans" w:hAnsi="Gill Sans" w:cs="Gill Sans"/>
        </w:rPr>
        <w:t>chool as a vibrant, outward-facing community school.</w:t>
      </w:r>
      <w:r>
        <w:rPr>
          <w:rFonts w:ascii="Gill Sans" w:eastAsia="Gill Sans" w:hAnsi="Gill Sans" w:cs="Gill Sans"/>
        </w:rPr>
        <w:br/>
      </w:r>
    </w:p>
    <w:p w14:paraId="00000030" w14:textId="77777777" w:rsidR="00D412E3" w:rsidRDefault="00460244">
      <w:pPr>
        <w:rPr>
          <w:rFonts w:ascii="Gill Sans" w:eastAsia="Gill Sans" w:hAnsi="Gill Sans" w:cs="Gill Sans"/>
        </w:rPr>
      </w:pPr>
      <w:r>
        <w:pict w14:anchorId="55B4DEBD">
          <v:rect id="_x0000_i1030" style="width:0;height:1.5pt" o:hralign="center" o:hrstd="t" o:hr="t" fillcolor="#a0a0a0" stroked="f"/>
        </w:pict>
      </w:r>
    </w:p>
    <w:p w14:paraId="00000031" w14:textId="77777777" w:rsidR="00D412E3" w:rsidRDefault="00460244">
      <w:pPr>
        <w:pStyle w:val="Heading4"/>
        <w:keepNext w:val="0"/>
        <w:keepLines w:val="0"/>
        <w:spacing w:before="240" w:after="40"/>
        <w:rPr>
          <w:rFonts w:ascii="Gill Sans" w:eastAsia="Gill Sans" w:hAnsi="Gill Sans" w:cs="Gill Sans"/>
          <w:b/>
          <w:bCs/>
          <w:color w:val="000000"/>
          <w:sz w:val="22"/>
          <w:szCs w:val="22"/>
        </w:rPr>
      </w:pPr>
      <w:bookmarkStart w:id="9" w:name="_mnsfgzrgaqfh" w:colFirst="0" w:colLast="0"/>
      <w:bookmarkEnd w:id="9"/>
      <w:r>
        <w:rPr>
          <w:rFonts w:ascii="Gill Sans" w:eastAsia="Gill Sans" w:hAnsi="Gill Sans" w:cs="Gill Sans"/>
          <w:b/>
          <w:bCs/>
          <w:color w:val="000000"/>
          <w:sz w:val="22"/>
          <w:szCs w:val="22"/>
        </w:rPr>
        <w:t>6. Safeguarding</w:t>
      </w:r>
    </w:p>
    <w:p w14:paraId="00000032" w14:textId="77777777" w:rsidR="00D412E3" w:rsidRDefault="00460244">
      <w:pPr>
        <w:numPr>
          <w:ilvl w:val="0"/>
          <w:numId w:val="6"/>
        </w:numPr>
        <w:spacing w:before="240"/>
        <w:rPr>
          <w:rFonts w:ascii="Gill Sans" w:eastAsia="Gill Sans" w:hAnsi="Gill Sans" w:cs="Gill Sans"/>
        </w:rPr>
      </w:pPr>
      <w:r>
        <w:rPr>
          <w:rFonts w:ascii="Gill Sans" w:eastAsia="Gill Sans" w:hAnsi="Gill Sans" w:cs="Gill Sans"/>
        </w:rPr>
        <w:lastRenderedPageBreak/>
        <w:t>Take a lead role in safeguarding and child protection in line with statutory guidance and Trust policy.</w:t>
      </w:r>
      <w:r>
        <w:rPr>
          <w:rFonts w:ascii="Gill Sans" w:eastAsia="Gill Sans" w:hAnsi="Gill Sans" w:cs="Gill Sans"/>
        </w:rPr>
        <w:br/>
      </w:r>
    </w:p>
    <w:p w14:paraId="00000033" w14:textId="77777777" w:rsidR="00D412E3" w:rsidRDefault="00460244">
      <w:pPr>
        <w:numPr>
          <w:ilvl w:val="0"/>
          <w:numId w:val="6"/>
        </w:numPr>
        <w:spacing w:after="240"/>
        <w:rPr>
          <w:rFonts w:ascii="Gill Sans" w:eastAsia="Gill Sans" w:hAnsi="Gill Sans" w:cs="Gill Sans"/>
        </w:rPr>
      </w:pPr>
      <w:r>
        <w:rPr>
          <w:rFonts w:ascii="Gill Sans" w:eastAsia="Gill Sans" w:hAnsi="Gill Sans" w:cs="Gill Sans"/>
        </w:rPr>
        <w:t>Ensure all staff understand their responsibilities to protect and promote the w</w:t>
      </w:r>
      <w:r>
        <w:rPr>
          <w:rFonts w:ascii="Gill Sans" w:eastAsia="Gill Sans" w:hAnsi="Gill Sans" w:cs="Gill Sans"/>
        </w:rPr>
        <w:t>elfare of children.</w:t>
      </w:r>
      <w:r>
        <w:rPr>
          <w:rFonts w:ascii="Gill Sans" w:eastAsia="Gill Sans" w:hAnsi="Gill Sans" w:cs="Gill Sans"/>
        </w:rPr>
        <w:br/>
      </w:r>
    </w:p>
    <w:p w14:paraId="00000034" w14:textId="77777777" w:rsidR="00D412E3" w:rsidRDefault="00460244">
      <w:pPr>
        <w:rPr>
          <w:rFonts w:ascii="Gill Sans" w:eastAsia="Gill Sans" w:hAnsi="Gill Sans" w:cs="Gill Sans"/>
        </w:rPr>
      </w:pPr>
      <w:r>
        <w:pict w14:anchorId="570B034F">
          <v:rect id="_x0000_i1031" style="width:0;height:1.5pt" o:hralign="center" o:hrstd="t" o:hr="t" fillcolor="#a0a0a0" stroked="f"/>
        </w:pict>
      </w:r>
    </w:p>
    <w:p w14:paraId="00000035" w14:textId="77777777" w:rsidR="00D412E3" w:rsidRDefault="00460244">
      <w:pPr>
        <w:pStyle w:val="Heading3"/>
        <w:keepNext w:val="0"/>
        <w:keepLines w:val="0"/>
        <w:spacing w:before="280"/>
        <w:rPr>
          <w:rFonts w:ascii="Gill Sans" w:eastAsia="Gill Sans" w:hAnsi="Gill Sans" w:cs="Gill Sans"/>
          <w:b/>
          <w:bCs/>
          <w:color w:val="000000"/>
          <w:sz w:val="26"/>
          <w:szCs w:val="26"/>
        </w:rPr>
      </w:pPr>
      <w:bookmarkStart w:id="10" w:name="_nfhg0rsrc192" w:colFirst="0" w:colLast="0"/>
      <w:bookmarkEnd w:id="10"/>
      <w:r>
        <w:rPr>
          <w:rFonts w:ascii="Gill Sans" w:eastAsia="Gill Sans" w:hAnsi="Gill Sans" w:cs="Gill Sans"/>
          <w:b/>
          <w:bCs/>
          <w:color w:val="000000"/>
          <w:sz w:val="26"/>
          <w:szCs w:val="26"/>
        </w:rPr>
        <w:t>General</w:t>
      </w:r>
    </w:p>
    <w:p w14:paraId="00000036" w14:textId="77777777" w:rsidR="00D412E3" w:rsidRDefault="00460244">
      <w:pPr>
        <w:spacing w:before="240" w:after="240"/>
        <w:rPr>
          <w:rFonts w:ascii="Gill Sans" w:eastAsia="Gill Sans" w:hAnsi="Gill Sans" w:cs="Gill Sans"/>
        </w:rPr>
      </w:pPr>
      <w:r>
        <w:rPr>
          <w:rFonts w:ascii="Gill Sans" w:eastAsia="Gill Sans" w:hAnsi="Gill Sans" w:cs="Gill Sans"/>
        </w:rPr>
        <w:t>This job description reflects the core responsibilities of the role at the time of writing. Specific duties may be amended after consultation with the postholder to meet the evolving needs of the school and Trust.</w:t>
      </w:r>
    </w:p>
    <w:p w14:paraId="00000037" w14:textId="77777777" w:rsidR="00D412E3" w:rsidRDefault="00460244">
      <w:pPr>
        <w:spacing w:before="240" w:after="240"/>
        <w:rPr>
          <w:rFonts w:ascii="Gill Sans" w:eastAsia="Gill Sans" w:hAnsi="Gill Sans" w:cs="Gill Sans"/>
        </w:rPr>
      </w:pPr>
      <w:r>
        <w:rPr>
          <w:rFonts w:ascii="Gill Sans" w:eastAsia="Gill Sans" w:hAnsi="Gill Sans" w:cs="Gill Sans"/>
        </w:rPr>
        <w:t>The appointment is subject to the current conditions of employment for Deputy Headteachers and relevant Teacher and Leadership Standards.</w:t>
      </w:r>
    </w:p>
    <w:p w14:paraId="00000038" w14:textId="77777777" w:rsidR="00D412E3" w:rsidRDefault="00D412E3">
      <w:pPr>
        <w:rPr>
          <w:rFonts w:ascii="Gill Sans" w:eastAsia="Gill Sans" w:hAnsi="Gill Sans" w:cs="Gill Sans"/>
        </w:rPr>
      </w:pPr>
    </w:p>
    <w:sectPr w:rsidR="00D412E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Calibri"/>
    <w:charset w:val="00"/>
    <w:family w:val="auto"/>
    <w:pitch w:val="default"/>
    <w:embedRegular r:id="rId1" w:fontKey="{85348E06-BA5C-46C3-B4D9-32782A7265D4}"/>
    <w:embedBold r:id="rId2" w:fontKey="{144864EF-67A4-4628-903C-8195027F03AD}"/>
  </w:font>
  <w:font w:name="Calibri">
    <w:panose1 w:val="020F0502020204030204"/>
    <w:charset w:val="00"/>
    <w:family w:val="swiss"/>
    <w:pitch w:val="variable"/>
    <w:sig w:usb0="E4002EFF" w:usb1="C000247B" w:usb2="00000009" w:usb3="00000000" w:csb0="000001FF" w:csb1="00000000"/>
    <w:embedRegular r:id="rId3" w:fontKey="{40DFE605-B5CC-4DBA-991D-38E78B6E4473}"/>
  </w:font>
  <w:font w:name="Cambria">
    <w:panose1 w:val="02040503050406030204"/>
    <w:charset w:val="00"/>
    <w:family w:val="roman"/>
    <w:pitch w:val="variable"/>
    <w:sig w:usb0="E00006FF" w:usb1="420024FF" w:usb2="02000000" w:usb3="00000000" w:csb0="0000019F" w:csb1="00000000"/>
    <w:embedRegular r:id="rId4" w:fontKey="{38D549C9-E22F-400C-A942-2F4FE76245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A4EA3"/>
    <w:multiLevelType w:val="multilevel"/>
    <w:tmpl w:val="34ECC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591FE4"/>
    <w:multiLevelType w:val="multilevel"/>
    <w:tmpl w:val="58309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331D6F"/>
    <w:multiLevelType w:val="multilevel"/>
    <w:tmpl w:val="A03A5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4D2C2E"/>
    <w:multiLevelType w:val="multilevel"/>
    <w:tmpl w:val="1A046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C5721B"/>
    <w:multiLevelType w:val="multilevel"/>
    <w:tmpl w:val="9C005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4A7CC0"/>
    <w:multiLevelType w:val="multilevel"/>
    <w:tmpl w:val="5D7E4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205C9C"/>
    <w:multiLevelType w:val="multilevel"/>
    <w:tmpl w:val="4AC28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5"/>
  </w:num>
  <w:num w:numId="4">
    <w:abstractNumId w:val="6"/>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2E3"/>
    <w:rsid w:val="00460244"/>
    <w:rsid w:val="00D41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9FA14F95-9003-42BB-8C09-3F32F23E1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570</Words>
  <Characters>3252</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Rusper Primary School</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Garabet</dc:creator>
  <cp:lastModifiedBy>Clare Garabet</cp:lastModifiedBy>
  <cp:revision>2</cp:revision>
  <dcterms:created xsi:type="dcterms:W3CDTF">2025-11-21T12:39:00Z</dcterms:created>
  <dcterms:modified xsi:type="dcterms:W3CDTF">2025-11-21T12:39:00Z</dcterms:modified>
</cp:coreProperties>
</file>